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05" w:rsidRPr="003B04FB" w:rsidRDefault="00661405" w:rsidP="0066140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3B04FB">
        <w:rPr>
          <w:rFonts w:ascii="Times New Roman" w:hAnsi="Times New Roman"/>
          <w:b/>
          <w:sz w:val="27"/>
          <w:szCs w:val="27"/>
        </w:rPr>
        <w:t>Информация на сайт по догазификации Черепановского района</w:t>
      </w:r>
    </w:p>
    <w:p w:rsidR="00661405" w:rsidRDefault="00661405" w:rsidP="006614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1F9" w:rsidRPr="003B04FB" w:rsidRDefault="007341F9" w:rsidP="007341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На территории Новосибирской области ведутся работы по исполнению Поручения Президента Российской Федерации от 02.05.2021 №Пр-753 в части догазификации без привлечения средств населения.</w:t>
      </w:r>
    </w:p>
    <w:p w:rsidR="0008354E" w:rsidRPr="003B04FB" w:rsidRDefault="0008354E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u w:val="single"/>
        </w:rPr>
      </w:pPr>
      <w:r w:rsidRPr="003B04FB">
        <w:rPr>
          <w:rFonts w:ascii="Times New Roman" w:hAnsi="Times New Roman"/>
          <w:sz w:val="26"/>
          <w:szCs w:val="26"/>
          <w:u w:val="single"/>
        </w:rPr>
        <w:t>Условия участия в программе</w:t>
      </w:r>
      <w:r w:rsidR="007341F9" w:rsidRPr="003B04FB">
        <w:rPr>
          <w:rFonts w:ascii="Times New Roman" w:hAnsi="Times New Roman"/>
          <w:sz w:val="26"/>
          <w:szCs w:val="26"/>
          <w:u w:val="single"/>
        </w:rPr>
        <w:t xml:space="preserve"> догазификация Новосибирской области</w:t>
      </w:r>
      <w:r w:rsidRPr="003B04FB">
        <w:rPr>
          <w:rFonts w:ascii="Times New Roman" w:hAnsi="Times New Roman"/>
          <w:sz w:val="26"/>
          <w:szCs w:val="26"/>
          <w:u w:val="single"/>
        </w:rPr>
        <w:t>:</w:t>
      </w:r>
    </w:p>
    <w:p w:rsidR="00974B92" w:rsidRPr="003B04FB" w:rsidRDefault="0008354E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Населенный пункт газифицирован. То есть по поселку уже идет труба газопровода.</w:t>
      </w:r>
    </w:p>
    <w:p w:rsidR="0008354E" w:rsidRPr="003B04FB" w:rsidRDefault="0008354E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Дом должен быть частный или блокированной застройки, таунхаус.</w:t>
      </w:r>
    </w:p>
    <w:p w:rsidR="0008354E" w:rsidRPr="003B04FB" w:rsidRDefault="0008354E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Дом построен, и есть документы о регистрации права собственности и на дом, и на земельный участок.</w:t>
      </w:r>
    </w:p>
    <w:p w:rsidR="0008354E" w:rsidRPr="003B04FB" w:rsidRDefault="0008354E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Газ используется только для бытовых нужд.</w:t>
      </w:r>
    </w:p>
    <w:p w:rsidR="0008354E" w:rsidRPr="003B04FB" w:rsidRDefault="0008354E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До границы земельного участка газ проводится бесплатно!</w:t>
      </w:r>
    </w:p>
    <w:p w:rsidR="003B04FB" w:rsidRDefault="0008354E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 xml:space="preserve">Работы по прокладке труб по участку и внутри дома, а также покупка газового оборудования – котла и плиты – </w:t>
      </w:r>
      <w:r w:rsidR="003B04FB">
        <w:rPr>
          <w:rFonts w:ascii="Times New Roman" w:hAnsi="Times New Roman"/>
          <w:sz w:val="26"/>
          <w:szCs w:val="26"/>
        </w:rPr>
        <w:t xml:space="preserve">выполняется </w:t>
      </w:r>
      <w:r w:rsidRPr="003B04FB">
        <w:rPr>
          <w:rFonts w:ascii="Times New Roman" w:hAnsi="Times New Roman"/>
          <w:sz w:val="26"/>
          <w:szCs w:val="26"/>
        </w:rPr>
        <w:t>з</w:t>
      </w:r>
      <w:r w:rsidR="002A139F" w:rsidRPr="003B04FB">
        <w:rPr>
          <w:rFonts w:ascii="Times New Roman" w:hAnsi="Times New Roman"/>
          <w:sz w:val="26"/>
          <w:szCs w:val="26"/>
        </w:rPr>
        <w:t xml:space="preserve">а счет собственников. </w:t>
      </w:r>
    </w:p>
    <w:p w:rsidR="003B04FB" w:rsidRPr="003B04FB" w:rsidRDefault="003B04FB" w:rsidP="003B04F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Подать заявку на догазификацию можно:</w:t>
      </w:r>
    </w:p>
    <w:p w:rsidR="003B04FB" w:rsidRPr="003B04FB" w:rsidRDefault="003B04FB" w:rsidP="003B04F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 xml:space="preserve">- онлайн на сайте </w:t>
      </w:r>
      <w:hyperlink r:id="rId6" w:history="1">
        <w:r w:rsidRPr="003B04FB">
          <w:rPr>
            <w:rStyle w:val="a7"/>
            <w:rFonts w:ascii="Times New Roman" w:hAnsi="Times New Roman"/>
            <w:sz w:val="26"/>
            <w:szCs w:val="26"/>
            <w:lang w:val="en-US"/>
          </w:rPr>
          <w:t>www</w:t>
        </w:r>
        <w:r w:rsidRPr="003B04FB">
          <w:rPr>
            <w:rStyle w:val="a7"/>
            <w:rFonts w:ascii="Times New Roman" w:hAnsi="Times New Roman"/>
            <w:sz w:val="26"/>
            <w:szCs w:val="26"/>
          </w:rPr>
          <w:t>.</w:t>
        </w:r>
        <w:proofErr w:type="spellStart"/>
        <w:r w:rsidRPr="003B04FB">
          <w:rPr>
            <w:rStyle w:val="a7"/>
            <w:rFonts w:ascii="Times New Roman" w:hAnsi="Times New Roman"/>
            <w:sz w:val="26"/>
            <w:szCs w:val="26"/>
            <w:lang w:val="en-US"/>
          </w:rPr>
          <w:t>connectgas</w:t>
        </w:r>
        <w:proofErr w:type="spellEnd"/>
        <w:r w:rsidRPr="003B04FB">
          <w:rPr>
            <w:rStyle w:val="a7"/>
            <w:rFonts w:ascii="Times New Roman" w:hAnsi="Times New Roman"/>
            <w:sz w:val="26"/>
            <w:szCs w:val="26"/>
          </w:rPr>
          <w:t>.</w:t>
        </w:r>
        <w:proofErr w:type="spellStart"/>
        <w:r w:rsidRPr="003B04FB">
          <w:rPr>
            <w:rStyle w:val="a7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Pr="003B04FB">
        <w:rPr>
          <w:rFonts w:ascii="Times New Roman" w:hAnsi="Times New Roman"/>
          <w:sz w:val="26"/>
          <w:szCs w:val="26"/>
        </w:rPr>
        <w:t xml:space="preserve">. </w:t>
      </w:r>
    </w:p>
    <w:p w:rsidR="003B04FB" w:rsidRPr="003B04FB" w:rsidRDefault="003B04FB" w:rsidP="003B04F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лично в ООО «Газпром газораспределение Томск» по адресу: г.Черепаново, ул. Цыцаркина, 54/1.</w:t>
      </w:r>
    </w:p>
    <w:p w:rsidR="003B04FB" w:rsidRPr="003B04FB" w:rsidRDefault="003B04FB" w:rsidP="003B04F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через многофункциональный центр (МФЦ), который расположен по адресу: г. Черепаново, ул. Интернациональная, 5б.</w:t>
      </w:r>
    </w:p>
    <w:p w:rsidR="003B04FB" w:rsidRPr="003B04FB" w:rsidRDefault="003B04FB" w:rsidP="003B04F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отправить дистанционно через портал Госуслуг.</w:t>
      </w:r>
    </w:p>
    <w:p w:rsidR="003B04FB" w:rsidRPr="003B04FB" w:rsidRDefault="003B04FB" w:rsidP="003B04F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Все вопросу можно задать по телефону 8-383-45-29-971.</w:t>
      </w:r>
    </w:p>
    <w:p w:rsidR="002A139F" w:rsidRPr="003B04FB" w:rsidRDefault="003B04FB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Так же на </w:t>
      </w:r>
      <w:r w:rsidR="002A139F" w:rsidRPr="003B04FB">
        <w:rPr>
          <w:rFonts w:ascii="Times New Roman" w:hAnsi="Times New Roman"/>
          <w:sz w:val="26"/>
          <w:szCs w:val="26"/>
        </w:rPr>
        <w:t xml:space="preserve">территории Новосибирской области </w:t>
      </w:r>
      <w:r w:rsidR="002A139F" w:rsidRPr="003B04FB">
        <w:rPr>
          <w:rFonts w:ascii="Times New Roman" w:hAnsi="Times New Roman"/>
          <w:sz w:val="26"/>
          <w:szCs w:val="26"/>
        </w:rPr>
        <w:t>принято постановление Правительства Новосибирской области от 27.02.2023 №57-п «О Порядке предоставления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Нов</w:t>
      </w:r>
      <w:r w:rsidR="002A139F" w:rsidRPr="003B04FB">
        <w:rPr>
          <w:rFonts w:ascii="Times New Roman" w:hAnsi="Times New Roman"/>
          <w:sz w:val="26"/>
          <w:szCs w:val="26"/>
        </w:rPr>
        <w:t xml:space="preserve">осибирской области в 2023 году». </w:t>
      </w:r>
      <w:r w:rsidR="002A139F" w:rsidRPr="003B04FB">
        <w:rPr>
          <w:rFonts w:ascii="Times New Roman" w:hAnsi="Times New Roman"/>
          <w:sz w:val="26"/>
          <w:szCs w:val="26"/>
        </w:rPr>
        <w:t>В соответствии с постановлением №57-п право на предоставление субсидии (не более 100 000 рублей, в отношении 1 домовладения) имеют граждане Российской Федерации, относящиеся к следующим категориям граждан:</w:t>
      </w:r>
    </w:p>
    <w:p w:rsidR="002A139F" w:rsidRPr="003B04FB" w:rsidRDefault="002A139F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участники Великой Отечественной войны;</w:t>
      </w:r>
    </w:p>
    <w:p w:rsidR="002A139F" w:rsidRPr="003B04FB" w:rsidRDefault="002A139F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инвалиды боевых действий;</w:t>
      </w:r>
    </w:p>
    <w:p w:rsidR="002A139F" w:rsidRPr="003B04FB" w:rsidRDefault="002A139F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ветераны боевых действий;</w:t>
      </w:r>
    </w:p>
    <w:p w:rsidR="002A139F" w:rsidRPr="003B04FB" w:rsidRDefault="002A139F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члены семей погибших (умерших) инвалидов ВОВ и инвалидов боевых действий, участников ВОВ, ветеранов боевых действий;</w:t>
      </w:r>
    </w:p>
    <w:p w:rsidR="002A139F" w:rsidRPr="003B04FB" w:rsidRDefault="002A139F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многодетные семьи;</w:t>
      </w:r>
    </w:p>
    <w:p w:rsidR="002A139F" w:rsidRPr="003B04FB" w:rsidRDefault="002A139F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- малоимущие граждане, в том числе малоимущие семьи с детьми.</w:t>
      </w:r>
    </w:p>
    <w:p w:rsidR="002A139F" w:rsidRPr="003B04FB" w:rsidRDefault="002A139F" w:rsidP="002A13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Для получения полной информации обращаться в Центр Социальной поддержки населения Черепановского района (ГКУ НСО «ЦСП Н Черепановского района»), или по телефону 24-113.</w:t>
      </w:r>
    </w:p>
    <w:p w:rsidR="00974B92" w:rsidRPr="003B04FB" w:rsidRDefault="00974B92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74B92" w:rsidRPr="003B04FB" w:rsidRDefault="00974B92" w:rsidP="006614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74B92" w:rsidRPr="003B04FB" w:rsidRDefault="00974B92" w:rsidP="00974B9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>Первый заместитель Главы Черепановского района</w:t>
      </w:r>
    </w:p>
    <w:p w:rsidR="00974B92" w:rsidRPr="003B04FB" w:rsidRDefault="00974B92" w:rsidP="00974B9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B04FB">
        <w:rPr>
          <w:rFonts w:ascii="Times New Roman" w:hAnsi="Times New Roman"/>
          <w:sz w:val="26"/>
          <w:szCs w:val="26"/>
        </w:rPr>
        <w:t xml:space="preserve">по архитектуре и строительству                                </w:t>
      </w:r>
      <w:r w:rsidR="003B04FB">
        <w:rPr>
          <w:rFonts w:ascii="Times New Roman" w:hAnsi="Times New Roman"/>
          <w:sz w:val="26"/>
          <w:szCs w:val="26"/>
        </w:rPr>
        <w:t xml:space="preserve">       </w:t>
      </w:r>
      <w:r w:rsidRPr="003B04FB">
        <w:rPr>
          <w:rFonts w:ascii="Times New Roman" w:hAnsi="Times New Roman"/>
          <w:sz w:val="26"/>
          <w:szCs w:val="26"/>
        </w:rPr>
        <w:t xml:space="preserve">                             Е.А. Буховец</w:t>
      </w:r>
      <w:bookmarkStart w:id="0" w:name="_GoBack"/>
      <w:bookmarkEnd w:id="0"/>
    </w:p>
    <w:sectPr w:rsidR="00974B92" w:rsidRPr="003B04FB" w:rsidSect="00F54DA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450" w:rsidRDefault="00D02450" w:rsidP="00F525F0">
      <w:pPr>
        <w:spacing w:after="0" w:line="240" w:lineRule="auto"/>
      </w:pPr>
      <w:r>
        <w:separator/>
      </w:r>
    </w:p>
  </w:endnote>
  <w:endnote w:type="continuationSeparator" w:id="0">
    <w:p w:rsidR="00D02450" w:rsidRDefault="00D02450" w:rsidP="00F52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5F0" w:rsidRPr="00F525F0" w:rsidRDefault="00710E69">
    <w:pPr>
      <w:pStyle w:val="a5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Ю.Я. Кондратьева</w:t>
    </w:r>
  </w:p>
  <w:p w:rsidR="00F525F0" w:rsidRPr="00F525F0" w:rsidRDefault="00F525F0">
    <w:pPr>
      <w:pStyle w:val="a5"/>
      <w:rPr>
        <w:rFonts w:ascii="Times New Roman" w:hAnsi="Times New Roman" w:cs="Times New Roman"/>
        <w:sz w:val="20"/>
        <w:szCs w:val="20"/>
      </w:rPr>
    </w:pPr>
    <w:r w:rsidRPr="00F525F0">
      <w:rPr>
        <w:rFonts w:ascii="Times New Roman" w:hAnsi="Times New Roman" w:cs="Times New Roman"/>
        <w:sz w:val="20"/>
        <w:szCs w:val="20"/>
      </w:rPr>
      <w:t>8 (383) 452 42 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450" w:rsidRDefault="00D02450" w:rsidP="00F525F0">
      <w:pPr>
        <w:spacing w:after="0" w:line="240" w:lineRule="auto"/>
      </w:pPr>
      <w:r>
        <w:separator/>
      </w:r>
    </w:p>
  </w:footnote>
  <w:footnote w:type="continuationSeparator" w:id="0">
    <w:p w:rsidR="00D02450" w:rsidRDefault="00D02450" w:rsidP="00F52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07"/>
    <w:rsid w:val="000136F6"/>
    <w:rsid w:val="0008354E"/>
    <w:rsid w:val="000C4158"/>
    <w:rsid w:val="000C7510"/>
    <w:rsid w:val="000F1DD7"/>
    <w:rsid w:val="00190BCB"/>
    <w:rsid w:val="001E3A55"/>
    <w:rsid w:val="002007D0"/>
    <w:rsid w:val="00201A76"/>
    <w:rsid w:val="002141B9"/>
    <w:rsid w:val="002A139F"/>
    <w:rsid w:val="003B04FB"/>
    <w:rsid w:val="003C2041"/>
    <w:rsid w:val="004A7B29"/>
    <w:rsid w:val="00575EC0"/>
    <w:rsid w:val="00587D8C"/>
    <w:rsid w:val="005A3216"/>
    <w:rsid w:val="005E495B"/>
    <w:rsid w:val="00661405"/>
    <w:rsid w:val="006954D2"/>
    <w:rsid w:val="006A363E"/>
    <w:rsid w:val="00710E69"/>
    <w:rsid w:val="007341F9"/>
    <w:rsid w:val="0078121F"/>
    <w:rsid w:val="007D3B60"/>
    <w:rsid w:val="008153FE"/>
    <w:rsid w:val="008A6536"/>
    <w:rsid w:val="00954816"/>
    <w:rsid w:val="00974B92"/>
    <w:rsid w:val="00996207"/>
    <w:rsid w:val="00A03476"/>
    <w:rsid w:val="00A403B8"/>
    <w:rsid w:val="00C744B9"/>
    <w:rsid w:val="00C76274"/>
    <w:rsid w:val="00D02450"/>
    <w:rsid w:val="00D231B5"/>
    <w:rsid w:val="00DB2C26"/>
    <w:rsid w:val="00EC6C66"/>
    <w:rsid w:val="00F525F0"/>
    <w:rsid w:val="00F5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61EA"/>
  <w15:chartTrackingRefBased/>
  <w15:docId w15:val="{0A4A721A-BA83-4A41-8D66-FA8B112E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3B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5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F525F0"/>
  </w:style>
  <w:style w:type="paragraph" w:styleId="a5">
    <w:name w:val="footer"/>
    <w:basedOn w:val="a"/>
    <w:link w:val="a6"/>
    <w:uiPriority w:val="99"/>
    <w:unhideWhenUsed/>
    <w:rsid w:val="00F525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F525F0"/>
  </w:style>
  <w:style w:type="character" w:styleId="a7">
    <w:name w:val="Hyperlink"/>
    <w:basedOn w:val="a0"/>
    <w:uiPriority w:val="99"/>
    <w:unhideWhenUsed/>
    <w:rsid w:val="00A403B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4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41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nectgas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Еремчук Ирина Евгеньевна</dc:creator>
  <cp:keywords/>
  <dc:description/>
  <cp:lastModifiedBy>Еремчук Ирина Евгеньевна</cp:lastModifiedBy>
  <cp:revision>3</cp:revision>
  <cp:lastPrinted>2023-09-06T11:17:00Z</cp:lastPrinted>
  <dcterms:created xsi:type="dcterms:W3CDTF">2023-09-06T08:30:00Z</dcterms:created>
  <dcterms:modified xsi:type="dcterms:W3CDTF">2023-09-06T11:17:00Z</dcterms:modified>
</cp:coreProperties>
</file>